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9A" w:rsidRPr="00D32F78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r w:rsidR="00D32F78">
        <w:rPr>
          <w:b/>
          <w:sz w:val="28"/>
          <w:szCs w:val="28"/>
        </w:rPr>
        <w:t xml:space="preserve"> «</w:t>
      </w:r>
      <w:r w:rsidR="00DC5182">
        <w:rPr>
          <w:b/>
          <w:sz w:val="28"/>
          <w:szCs w:val="28"/>
        </w:rPr>
        <w:t xml:space="preserve">Практический иностранный </w:t>
      </w:r>
      <w:r w:rsidR="00D32F78">
        <w:rPr>
          <w:b/>
          <w:sz w:val="28"/>
          <w:szCs w:val="28"/>
        </w:rPr>
        <w:t>язык</w:t>
      </w:r>
      <w:r w:rsidR="00DC5182">
        <w:rPr>
          <w:b/>
          <w:sz w:val="28"/>
          <w:szCs w:val="28"/>
        </w:rPr>
        <w:t xml:space="preserve"> изучаемого </w:t>
      </w:r>
      <w:proofErr w:type="gramStart"/>
      <w:r w:rsidR="00DC5182">
        <w:rPr>
          <w:b/>
          <w:sz w:val="28"/>
          <w:szCs w:val="28"/>
        </w:rPr>
        <w:t>региона</w:t>
      </w:r>
      <w:bookmarkStart w:id="0" w:name="_GoBack"/>
      <w:bookmarkEnd w:id="0"/>
      <w:r w:rsidR="00DC5182">
        <w:rPr>
          <w:b/>
          <w:sz w:val="28"/>
          <w:szCs w:val="28"/>
        </w:rPr>
        <w:t xml:space="preserve"> </w:t>
      </w:r>
      <w:r w:rsidR="00D32F78">
        <w:rPr>
          <w:b/>
          <w:sz w:val="28"/>
          <w:szCs w:val="28"/>
        </w:rPr>
        <w:t>»</w:t>
      </w:r>
      <w:proofErr w:type="gramEnd"/>
    </w:p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 xml:space="preserve">Студенты должны ознакомиться с инструкциями для студентов по проведению итогового контроля по результатам </w:t>
      </w:r>
      <w:r w:rsidR="004B0009">
        <w:rPr>
          <w:sz w:val="28"/>
        </w:rPr>
        <w:t xml:space="preserve">весеннего </w:t>
      </w:r>
      <w:r>
        <w:rPr>
          <w:sz w:val="28"/>
        </w:rPr>
        <w:t>семестра 2020-2021 учебного года с применением дистанционных образовательных технологий, размещенные на сайте</w:t>
      </w:r>
      <w:r>
        <w:rPr>
          <w:color w:val="0000FF"/>
          <w:spacing w:val="-24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https://dl.kaznu.kz/</w:t>
        </w:r>
      </w:hyperlink>
      <w:r>
        <w:rPr>
          <w:sz w:val="28"/>
        </w:rPr>
        <w:t>:</w:t>
      </w:r>
    </w:p>
    <w:p w:rsidR="00FF1404" w:rsidRDefault="00A33D86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>-</w:t>
      </w:r>
      <w:proofErr w:type="spellStart"/>
      <w:r>
        <w:t>Видеоинструкции</w:t>
      </w:r>
      <w:proofErr w:type="spellEnd"/>
      <w:r>
        <w:tab/>
        <w:t>для</w:t>
      </w:r>
      <w:r>
        <w:tab/>
        <w:t>студентов</w:t>
      </w:r>
      <w:r>
        <w:tab/>
      </w:r>
      <w:r>
        <w:rPr>
          <w:spacing w:val="-10"/>
        </w:rPr>
        <w:t xml:space="preserve">по </w:t>
      </w:r>
      <w:proofErr w:type="spellStart"/>
      <w:r>
        <w:t>ссылке:</w:t>
      </w:r>
      <w:hyperlink r:id="rId6"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://dl.kaznu.kz/</w:t>
        </w:r>
        <w:proofErr w:type="spellStart"/>
        <w:r>
          <w:rPr>
            <w:color w:val="0000FF"/>
            <w:u w:val="single" w:color="0000FF"/>
          </w:rPr>
          <w:t>mod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folder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view.php?id</w:t>
        </w:r>
        <w:proofErr w:type="spellEnd"/>
        <w:r>
          <w:rPr>
            <w:color w:val="0000FF"/>
            <w:u w:val="single" w:color="0000FF"/>
          </w:rPr>
          <w:t>=39198</w:t>
        </w:r>
      </w:hyperlink>
    </w:p>
    <w:p w:rsidR="00FF1404" w:rsidRDefault="00A33D86">
      <w:pPr>
        <w:pStyle w:val="a3"/>
        <w:spacing w:line="276" w:lineRule="auto"/>
        <w:ind w:right="124"/>
        <w:jc w:val="both"/>
      </w:pPr>
      <w:r>
        <w:t xml:space="preserve">Также вышеуказанные инструкции для студентов по проведению итогового контроля по результатам весеннего семестра 2020-2021 учебного года с применением образовательных технологий, студенты могут найти по ссылке: </w:t>
      </w:r>
      <w:hyperlink r:id="rId7">
        <w:r>
          <w:rPr>
            <w:color w:val="0000FF"/>
            <w:u w:val="single" w:color="0000FF"/>
          </w:rPr>
          <w:t>https://www.kaznu.kz/kz/21639/page/</w:t>
        </w:r>
      </w:hyperlink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2020-2021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>Итоговый экзамен по д</w:t>
      </w:r>
      <w:r w:rsidR="00D81E0C">
        <w:rPr>
          <w:sz w:val="28"/>
        </w:rPr>
        <w:t>исциплине проводится в форме те</w:t>
      </w:r>
      <w:r>
        <w:rPr>
          <w:sz w:val="28"/>
        </w:rPr>
        <w:t xml:space="preserve">ста </w:t>
      </w:r>
      <w:r w:rsidR="00D81E0C">
        <w:rPr>
          <w:sz w:val="28"/>
        </w:rPr>
        <w:t>Итоговые  те</w:t>
      </w:r>
      <w:r>
        <w:rPr>
          <w:sz w:val="28"/>
        </w:rPr>
        <w:t xml:space="preserve">сты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 xml:space="preserve">Длительность экзамена для </w:t>
      </w:r>
      <w:r w:rsidR="00D81E0C">
        <w:rPr>
          <w:sz w:val="28"/>
        </w:rPr>
        <w:t>теста 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D32F78" w:rsidRPr="00D32F78" w:rsidRDefault="00A33D86" w:rsidP="00D32F78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 xml:space="preserve">На нулевой неделе вы увидите «Итоговые задания по </w:t>
      </w:r>
      <w:proofErr w:type="spellStart"/>
      <w:proofErr w:type="gramStart"/>
      <w:r>
        <w:rPr>
          <w:sz w:val="28"/>
        </w:rPr>
        <w:t>дисциплине</w:t>
      </w:r>
      <w:r w:rsidR="00D32F78">
        <w:rPr>
          <w:b/>
          <w:sz w:val="28"/>
          <w:szCs w:val="28"/>
        </w:rPr>
        <w:t>«</w:t>
      </w:r>
      <w:proofErr w:type="gramEnd"/>
      <w:r w:rsidR="00D32F78">
        <w:rPr>
          <w:b/>
          <w:sz w:val="28"/>
          <w:szCs w:val="28"/>
        </w:rPr>
        <w:t>Иностранный</w:t>
      </w:r>
      <w:proofErr w:type="spellEnd"/>
      <w:r w:rsidR="00D32F78">
        <w:rPr>
          <w:b/>
          <w:sz w:val="28"/>
          <w:szCs w:val="28"/>
        </w:rPr>
        <w:t xml:space="preserve"> язык для экономистов»</w:t>
      </w:r>
    </w:p>
    <w:p w:rsidR="00A84B06" w:rsidRPr="00643963" w:rsidRDefault="00A33D86" w:rsidP="00A84B06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 xml:space="preserve"> 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before="49" w:line="276" w:lineRule="auto"/>
        <w:ind w:left="840" w:right="126"/>
        <w:jc w:val="both"/>
        <w:rPr>
          <w:sz w:val="26"/>
        </w:rPr>
      </w:pP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D81E0C">
        <w:rPr>
          <w:sz w:val="28"/>
        </w:rPr>
        <w:t xml:space="preserve"> 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 студент закончил переводить текст,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</w:t>
      </w:r>
      <w:r w:rsidR="00D81E0C" w:rsidRPr="00D81E0C">
        <w:rPr>
          <w:sz w:val="28"/>
        </w:rPr>
        <w:t xml:space="preserve"> </w:t>
      </w:r>
      <w:r w:rsidR="00D81E0C">
        <w:rPr>
          <w:sz w:val="28"/>
        </w:rPr>
        <w:t>на все вопросы</w:t>
      </w:r>
      <w:r>
        <w:rPr>
          <w:sz w:val="28"/>
        </w:rPr>
        <w:t>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D32F78" w:rsidRPr="00D32F78" w:rsidRDefault="00D32F78" w:rsidP="00D32F7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«Иностранный язык для экономистов»</w:t>
      </w: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>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D32F78" w:rsidRPr="00D32F78" w:rsidRDefault="00D81E0C" w:rsidP="00D32F78">
      <w:pPr>
        <w:ind w:firstLine="709"/>
        <w:jc w:val="center"/>
        <w:rPr>
          <w:b/>
          <w:sz w:val="28"/>
          <w:szCs w:val="28"/>
        </w:rPr>
      </w:pPr>
      <w:r>
        <w:t xml:space="preserve">Итоговый тест по дисциплине </w:t>
      </w:r>
      <w:r w:rsidR="00D32F78">
        <w:rPr>
          <w:b/>
          <w:sz w:val="28"/>
          <w:szCs w:val="28"/>
        </w:rPr>
        <w:t>«Иностранный язык для экономистов»</w:t>
      </w:r>
    </w:p>
    <w:p w:rsidR="00D81E0C" w:rsidRPr="00643963" w:rsidRDefault="00D81E0C" w:rsidP="00D81E0C">
      <w:pPr>
        <w:ind w:firstLine="709"/>
        <w:jc w:val="center"/>
        <w:rPr>
          <w:b/>
          <w:sz w:val="28"/>
          <w:szCs w:val="28"/>
        </w:rPr>
      </w:pPr>
    </w:p>
    <w:p w:rsidR="00FF1404" w:rsidRDefault="00A33D86">
      <w:pPr>
        <w:pStyle w:val="a3"/>
        <w:spacing w:before="243" w:line="276" w:lineRule="auto"/>
        <w:ind w:left="121" w:right="127"/>
        <w:jc w:val="both"/>
      </w:pPr>
      <w:r>
        <w:t xml:space="preserve"> </w:t>
      </w:r>
      <w:r w:rsidR="00D32F78">
        <w:t>С</w:t>
      </w:r>
      <w:r>
        <w:t>остоит</w:t>
      </w:r>
      <w:r w:rsidR="00D32F78">
        <w:t xml:space="preserve"> из 4 видов тестовых </w:t>
      </w:r>
      <w:proofErr w:type="gramStart"/>
      <w:r w:rsidR="00D32F78">
        <w:t xml:space="preserve">вопросов </w:t>
      </w:r>
      <w:r>
        <w:t>,</w:t>
      </w:r>
      <w:proofErr w:type="gramEnd"/>
      <w:r>
        <w:t xml:space="preserve">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4"/>
    <w:rsid w:val="001017B6"/>
    <w:rsid w:val="00116CD2"/>
    <w:rsid w:val="002F460F"/>
    <w:rsid w:val="004B0009"/>
    <w:rsid w:val="004C4202"/>
    <w:rsid w:val="00531A27"/>
    <w:rsid w:val="00643963"/>
    <w:rsid w:val="0092449A"/>
    <w:rsid w:val="00A33D86"/>
    <w:rsid w:val="00A84B06"/>
    <w:rsid w:val="00CE38D0"/>
    <w:rsid w:val="00CF3B0F"/>
    <w:rsid w:val="00D32F78"/>
    <w:rsid w:val="00D81E0C"/>
    <w:rsid w:val="00DC5182"/>
    <w:rsid w:val="00E72FCA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A045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kz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folder/view.php?id=39198" TargetMode="External"/><Relationship Id="rId5" Type="http://schemas.openxmlformats.org/officeDocument/2006/relationships/hyperlink" Target="https://dl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Windows User</cp:lastModifiedBy>
  <cp:revision>2</cp:revision>
  <dcterms:created xsi:type="dcterms:W3CDTF">2021-01-28T17:11:00Z</dcterms:created>
  <dcterms:modified xsi:type="dcterms:W3CDTF">2021-01-28T17:11:00Z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